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4"/>
        </w:rPr>
      </w:pPr>
      <w:bookmarkStart w:id="0" w:name="_GoBack"/>
      <w:bookmarkEnd w:id="0"/>
      <w:r>
        <w:rPr>
          <w:rFonts w:hint="eastAsia"/>
          <w:b/>
          <w:sz w:val="28"/>
          <w:szCs w:val="24"/>
        </w:rPr>
        <w:t>计算机科学与技术学院2021届优秀本科毕业生申请材料汇总表</w:t>
      </w:r>
    </w:p>
    <w:p/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84"/>
        <w:gridCol w:w="2314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vAlign w:val="center"/>
          </w:tcPr>
          <w:p/>
        </w:tc>
        <w:tc>
          <w:tcPr>
            <w:tcW w:w="23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31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ind w:firstLine="105" w:firstLineChars="50"/>
            </w:pPr>
            <w:r>
              <w:rPr>
                <w:rFonts w:hint="eastAsia"/>
              </w:rPr>
              <w:t>申请条件</w:t>
            </w:r>
          </w:p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（根据个人情况勾选符合项目）</w:t>
            </w:r>
          </w:p>
        </w:tc>
        <w:tc>
          <w:tcPr>
            <w:tcW w:w="1984" w:type="dxa"/>
          </w:tcPr>
          <w:p>
            <w:pPr>
              <w:jc w:val="center"/>
            </w:pPr>
            <w:r>
              <w:rPr>
                <w:rFonts w:hint="eastAsia"/>
              </w:rPr>
              <w:t>绩点排名</w:t>
            </w:r>
          </w:p>
          <w:p>
            <w:pPr>
              <w:jc w:val="center"/>
            </w:pPr>
            <w:r>
              <w:rPr>
                <w:rFonts w:hint="eastAsia"/>
              </w:rPr>
              <w:t>（     ）</w:t>
            </w:r>
          </w:p>
        </w:tc>
        <w:tc>
          <w:tcPr>
            <w:tcW w:w="2314" w:type="dxa"/>
          </w:tcPr>
          <w:p>
            <w:pPr>
              <w:ind w:firstLine="105" w:firstLineChars="50"/>
            </w:pPr>
            <w:r>
              <w:rPr>
                <w:rFonts w:hint="eastAsia"/>
              </w:rPr>
              <w:t>国家级专业竞赛名称</w:t>
            </w:r>
          </w:p>
          <w:p>
            <w:pPr>
              <w:ind w:firstLine="105" w:firstLineChars="50"/>
            </w:pPr>
            <w:r>
              <w:rPr>
                <w:rFonts w:hint="eastAsia"/>
              </w:rPr>
              <w:t>（               ）</w:t>
            </w:r>
          </w:p>
        </w:tc>
        <w:tc>
          <w:tcPr>
            <w:tcW w:w="2131" w:type="dxa"/>
          </w:tcPr>
          <w:p>
            <w:pPr>
              <w:ind w:firstLine="210" w:firstLineChars="100"/>
            </w:pPr>
            <w:r>
              <w:rPr>
                <w:rFonts w:hint="eastAsia"/>
              </w:rPr>
              <w:t>校级优秀干部</w:t>
            </w:r>
          </w:p>
          <w:p>
            <w:r>
              <w:rPr>
                <w:rFonts w:hint="eastAsia"/>
              </w:rPr>
              <w:t>（        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专业综合能力</w:t>
            </w:r>
          </w:p>
        </w:tc>
        <w:tc>
          <w:tcPr>
            <w:tcW w:w="6429" w:type="dxa"/>
            <w:gridSpan w:val="3"/>
          </w:tcPr>
          <w:p>
            <w:r>
              <w:rPr>
                <w:rFonts w:hint="eastAsia"/>
              </w:rPr>
              <w:t>国家级专业竞赛、校级专业竞赛、优秀学生、专业奖学金、专利论文获奖情况等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/>
        </w:tc>
        <w:tc>
          <w:tcPr>
            <w:tcW w:w="6429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/>
        </w:tc>
        <w:tc>
          <w:tcPr>
            <w:tcW w:w="6429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/>
        </w:tc>
        <w:tc>
          <w:tcPr>
            <w:tcW w:w="6429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/>
        </w:tc>
        <w:tc>
          <w:tcPr>
            <w:tcW w:w="6429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/>
        </w:tc>
        <w:tc>
          <w:tcPr>
            <w:tcW w:w="6429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/>
        </w:tc>
        <w:tc>
          <w:tcPr>
            <w:tcW w:w="6429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/>
        </w:tc>
        <w:tc>
          <w:tcPr>
            <w:tcW w:w="6429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/>
        </w:tc>
        <w:tc>
          <w:tcPr>
            <w:tcW w:w="6429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/>
        </w:tc>
        <w:tc>
          <w:tcPr>
            <w:tcW w:w="6429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/>
        </w:tc>
        <w:tc>
          <w:tcPr>
            <w:tcW w:w="6429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/>
        </w:tc>
        <w:tc>
          <w:tcPr>
            <w:tcW w:w="6429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/>
        </w:tc>
        <w:tc>
          <w:tcPr>
            <w:tcW w:w="6429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/>
        </w:tc>
        <w:tc>
          <w:tcPr>
            <w:tcW w:w="6429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/>
        </w:tc>
        <w:tc>
          <w:tcPr>
            <w:tcW w:w="6429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6429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/>
        </w:tc>
        <w:tc>
          <w:tcPr>
            <w:tcW w:w="6429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/>
        </w:tc>
        <w:tc>
          <w:tcPr>
            <w:tcW w:w="6429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社会实践、公益服务</w:t>
            </w:r>
          </w:p>
        </w:tc>
        <w:tc>
          <w:tcPr>
            <w:tcW w:w="6429" w:type="dxa"/>
            <w:gridSpan w:val="3"/>
          </w:tcPr>
          <w:p>
            <w:r>
              <w:rPr>
                <w:rFonts w:hint="eastAsia"/>
              </w:rPr>
              <w:t>义务献血、志愿者工作、寒暑社会实践、学生服务、优秀学生干部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/>
        </w:tc>
        <w:tc>
          <w:tcPr>
            <w:tcW w:w="6429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/>
        </w:tc>
        <w:tc>
          <w:tcPr>
            <w:tcW w:w="6429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/>
        </w:tc>
        <w:tc>
          <w:tcPr>
            <w:tcW w:w="6429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/>
        </w:tc>
        <w:tc>
          <w:tcPr>
            <w:tcW w:w="6429" w:type="dxa"/>
            <w:gridSpan w:val="3"/>
          </w:tcPr>
          <w:p>
            <w:pPr>
              <w:ind w:firstLine="105" w:firstLineChars="5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/>
        </w:tc>
        <w:tc>
          <w:tcPr>
            <w:tcW w:w="6429" w:type="dxa"/>
            <w:gridSpan w:val="3"/>
          </w:tcPr>
          <w:p>
            <w:pPr>
              <w:ind w:firstLine="105" w:firstLineChars="5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其他相关材料</w:t>
            </w:r>
          </w:p>
        </w:tc>
        <w:tc>
          <w:tcPr>
            <w:tcW w:w="6429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/>
        </w:tc>
        <w:tc>
          <w:tcPr>
            <w:tcW w:w="6429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/>
        </w:tc>
        <w:tc>
          <w:tcPr>
            <w:tcW w:w="6429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/>
        </w:tc>
        <w:tc>
          <w:tcPr>
            <w:tcW w:w="6429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/>
        </w:tc>
        <w:tc>
          <w:tcPr>
            <w:tcW w:w="6429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</w:tcPr>
          <w:p>
            <w:pPr>
              <w:ind w:firstLine="420"/>
            </w:pPr>
            <w:r>
              <w:rPr>
                <w:rFonts w:hint="eastAsia"/>
              </w:rPr>
              <w:t>个人申请意愿</w:t>
            </w:r>
          </w:p>
          <w:p/>
        </w:tc>
        <w:tc>
          <w:tcPr>
            <w:tcW w:w="6429" w:type="dxa"/>
            <w:gridSpan w:val="3"/>
          </w:tcPr>
          <w:p>
            <w:r>
              <w:rPr>
                <w:rFonts w:hint="eastAsia"/>
              </w:rPr>
              <w:t>上海市优秀毕业生        （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/>
        </w:tc>
        <w:tc>
          <w:tcPr>
            <w:tcW w:w="6429" w:type="dxa"/>
            <w:gridSpan w:val="3"/>
          </w:tcPr>
          <w:p>
            <w:r>
              <w:rPr>
                <w:rFonts w:hint="eastAsia"/>
              </w:rPr>
              <w:t>华东师范大学优秀毕业生  （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/>
        </w:tc>
        <w:tc>
          <w:tcPr>
            <w:tcW w:w="6429" w:type="dxa"/>
            <w:gridSpan w:val="3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E2030"/>
    <w:rsid w:val="42C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2021-04-01T08:49:00Z</dcterms:created>
  <dc:creator>雷琳</dc:creator>
  <cp:lastModifiedBy>雷琳</cp:lastModifiedBy>
  <dcterms:modified xsi:type="dcterms:W3CDTF">2021-04-01T08:49:41Z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B6E3623283F94BE89AC5F0507E08FC12</vt:lpwstr>
  </property>
</Properties>
</file>